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333333"/>
          <w:sz w:val="38"/>
        </w:rPr>
        <w:t xml:space="preserve">Chinedu Yusuf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Personal Assistant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Lekki, Lagos · 0800 000 0090 · chinedu.yusuf@email.com · linkedin.com/in/chinedu-yusuf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Discreet and efficient personal assistant with 6 years of experience supporting senior executives.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Diary management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Travel planning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Correspondence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Meeting coordination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Confidentiality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Microsoft Office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Personal Assistant, Greenfield Consolidated Ltd, Lagos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Manage the diary, emails and calls of the chief executive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Plan local and foreign trips, visas and hotels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 letters, reports and presentations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Secretary, Silverleaf Partners Ltd, Lagos · 2020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Organised board and management meetings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Took and shared minutes and action points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Handled personal errands and payments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B.A. English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Nigeria, Nsukka · 2019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Lagos · WAEC/SSCE · 2014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Executive Assistant certificate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2020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Personal Assistant CV Template</dc:title>
  <dc:creator>Omadaily</dc:creator>
</cp:coreProperties>
</file>