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60"/>
        <w:jc w:val="center"/>
      </w:pPr>
      <w:r>
        <w:rPr>
          <w:rFonts w:ascii="Calibri" w:hAnsi="Calibri"/>
          <w:b/>
          <w:color w:val="1F3A68"/>
          <w:sz w:val="38"/>
        </w:rPr>
        <w:t xml:space="preserve">Adaeze Chukwu</w:t>
      </w:r>
    </w:p>
    <w:p>
      <w:pPr>
        <w:spacing w:after="40"/>
        <w:jc w:val="center"/>
      </w:pPr>
      <w:r>
        <w:rPr>
          <w:rFonts w:ascii="Calibri" w:hAnsi="Calibri"/>
          <w:color w:val="555555"/>
          <w:sz w:val="19"/>
        </w:rPr>
        <w:t xml:space="preserve">Mechanical Engineer</w:t>
      </w:r>
    </w:p>
    <w:p>
      <w:pPr>
        <w:spacing w:after="40"/>
        <w:jc w:val="center"/>
      </w:pPr>
      <w:r>
        <w:rPr>
          <w:rFonts w:ascii="Calibri" w:hAnsi="Calibri"/>
          <w:color w:val="555555"/>
          <w:sz w:val="19"/>
        </w:rPr>
        <w:t xml:space="preserve">Independence Layout, Enugu · 0800 000 0644 · adaeze.chukwu@email.com · linkedin.com/in/adaeze-chukwu</w:t>
      </w:r>
    </w:p>
    <w:p>
      <w:pPr>
        <w:spacing w:before="240" w:after="80"/>
        <w:pBdr>
          <w:bottom w:val="single" w:sz="6" w:space="1" w:color="1F3A68"/>
        </w:pBdr>
        <w:jc w:val="center"/>
      </w:pPr>
      <w:r>
        <w:rPr>
          <w:rFonts w:ascii="Calibri" w:hAnsi="Calibri"/>
          <w:b/>
          <w:color w:val="1F3A68"/>
          <w:sz w:val="23"/>
        </w:rPr>
        <w:t xml:space="preserve">PROFESSIONAL SUMMARY</w:t>
      </w:r>
    </w:p>
    <w:p>
      <w:pPr>
        <w:spacing w:after="120"/>
      </w:pPr>
      <w:r>
        <w:rPr>
          <w:rFonts w:ascii="Calibri" w:hAnsi="Calibri"/>
          <w:sz w:val="21"/>
        </w:rPr>
        <w:t xml:space="preserve">Mechanical engineer with 6 years of experience in plant maintenance and equipment reliability.</w:t>
      </w:r>
    </w:p>
    <w:p>
      <w:pPr>
        <w:spacing w:before="240" w:after="80"/>
        <w:pBdr>
          <w:bottom w:val="single" w:sz="6" w:space="1" w:color="1F3A68"/>
        </w:pBdr>
        <w:jc w:val="center"/>
      </w:pPr>
      <w:r>
        <w:rPr>
          <w:rFonts w:ascii="Calibri" w:hAnsi="Calibri"/>
          <w:b/>
          <w:color w:val="1F3A68"/>
          <w:sz w:val="23"/>
        </w:rPr>
        <w:t xml:space="preserve">KEY SKILLS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Preventive maintenance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Pumps, compressors and boilers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Root cause analysis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CMMS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AutoCAD and SolidWorks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Team supervision</w:t>
      </w:r>
    </w:p>
    <w:p>
      <w:pPr>
        <w:spacing w:before="240" w:after="80"/>
        <w:pBdr>
          <w:bottom w:val="single" w:sz="6" w:space="1" w:color="1F3A68"/>
        </w:pBdr>
        <w:jc w:val="center"/>
      </w:pPr>
      <w:r>
        <w:rPr>
          <w:rFonts w:ascii="Calibri" w:hAnsi="Calibri"/>
          <w:b/>
          <w:color w:val="1F3A68"/>
          <w:sz w:val="23"/>
        </w:rPr>
        <w:t xml:space="preserve">WORK EXPERIENCE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Mechanical Engineer, Crownbridge Nigeria Ltd, Enugu · 2023 to Date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Lead maintenance of production lines in a food factory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Raised machine availability from 85% to 94%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Plan spare parts and maintenance budgets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Maintenance Technician, Harbourpoint Nigeria Ltd, Enugu · 2020 to 2023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Repaired and overhauled pumps and gearboxes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Recorded work orders in the maintenance system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Took part in safety and quality audits</w:t>
      </w:r>
    </w:p>
    <w:p>
      <w:pPr>
        <w:spacing w:before="240" w:after="80"/>
        <w:pBdr>
          <w:bottom w:val="single" w:sz="6" w:space="1" w:color="1F3A68"/>
        </w:pBdr>
        <w:jc w:val="center"/>
      </w:pPr>
      <w:r>
        <w:rPr>
          <w:rFonts w:ascii="Calibri" w:hAnsi="Calibri"/>
          <w:b/>
          <w:color w:val="1F3A68"/>
          <w:sz w:val="23"/>
        </w:rPr>
        <w:t xml:space="preserve">EDUCATION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B.Eng. Mechanical Engineering</w:t>
      </w:r>
    </w:p>
    <w:p>
      <w:pPr>
        <w:spacing w:after="120"/>
      </w:pPr>
      <w:r>
        <w:rPr>
          <w:rFonts w:ascii="Calibri" w:hAnsi="Calibri"/>
          <w:sz w:val="21"/>
        </w:rPr>
        <w:t xml:space="preserve">Covenant University, Ota · 2019</w:t>
      </w:r>
    </w:p>
    <w:p>
      <w:pPr>
        <w:spacing w:after="120"/>
      </w:pPr>
      <w:r>
        <w:rPr>
          <w:rFonts w:ascii="Calibri" w:hAnsi="Calibri"/>
          <w:sz w:val="21"/>
        </w:rPr>
        <w:t xml:space="preserve">Government Secondary School, Enugu · WAEC/SSCE · 2014</w:t>
      </w:r>
    </w:p>
    <w:p>
      <w:pPr>
        <w:spacing w:before="240" w:after="80"/>
        <w:pBdr>
          <w:bottom w:val="single" w:sz="6" w:space="1" w:color="1F3A68"/>
        </w:pBdr>
        <w:jc w:val="center"/>
      </w:pPr>
      <w:r>
        <w:rPr>
          <w:rFonts w:ascii="Calibri" w:hAnsi="Calibri"/>
          <w:b/>
          <w:color w:val="1F3A68"/>
          <w:sz w:val="23"/>
        </w:rPr>
        <w:t xml:space="preserve">CERTIFICATIONS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COREN Registered Engineer</w:t>
      </w:r>
    </w:p>
    <w:p>
      <w:pPr>
        <w:spacing w:before="240" w:after="80"/>
        <w:pBdr>
          <w:bottom w:val="single" w:sz="6" w:space="1" w:color="1F3A68"/>
        </w:pBdr>
        <w:jc w:val="center"/>
      </w:pPr>
      <w:r>
        <w:rPr>
          <w:rFonts w:ascii="Calibri" w:hAnsi="Calibri"/>
          <w:b/>
          <w:color w:val="1F3A68"/>
          <w:sz w:val="23"/>
        </w:rPr>
        <w:t xml:space="preserve">PERSONAL DETAILS</w:t>
      </w:r>
    </w:p>
    <w:p>
      <w:pPr>
        <w:spacing w:after="120"/>
      </w:pPr>
      <w:r>
        <w:rPr>
          <w:rFonts w:ascii="Calibri" w:hAnsi="Calibri"/>
          <w:sz w:val="21"/>
        </w:rPr>
        <w:t xml:space="preserve">Languages: English, Yoruba, Hausa · NYSC: Completed 2020</w:t>
      </w:r>
    </w:p>
    <w:p>
      <w:pPr>
        <w:spacing w:before="240" w:after="80"/>
        <w:pBdr>
          <w:bottom w:val="single" w:sz="6" w:space="1" w:color="1F3A68"/>
        </w:pBdr>
        <w:jc w:val="center"/>
      </w:pPr>
      <w:r>
        <w:rPr>
          <w:rFonts w:ascii="Calibri" w:hAnsi="Calibri"/>
          <w:b/>
          <w:color w:val="1F3A68"/>
          <w:sz w:val="23"/>
        </w:rPr>
        <w:t xml:space="preserve">REFEREES</w:t>
      </w:r>
    </w:p>
    <w:p>
      <w:pPr>
        <w:spacing w:after="120"/>
      </w:pPr>
      <w:r>
        <w:rPr>
          <w:rFonts w:ascii="Calibri" w:hAnsi="Calibri"/>
          <w:sz w:val="21"/>
        </w:rPr>
        <w:t xml:space="preserve">Available on request.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Mechanical Engineer CV Template</dc:title>
  <dc:creator>Omadaily</dc:creator>
</cp:coreProperties>
</file>