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Okafor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5381 · aisha.okafor@email.com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Tutorszone.ng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Tutorszone.ng, which I saw advertised on Omadaily. Tutorszone.ng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Ahmadu Bello University, Zaria, and I have 6 years of experience, most recently as a Teacher at Unity Square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Tutorszone.ng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Tutorszone.ng.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Tutorszone.ng</dc:title>
  <dc:creator>Omadaily</dc:creator>
</cp:coreProperties>
</file>