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Ogunleye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9716 · emeka.ogunleye@email.com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Tonic Technologies (TTT) Limited</w:t>
      </w:r>
      <w:r>
        <w:rPr>
          <w:rFonts w:ascii="Calibri" w:hAnsi="Calibri"/>
          <w:sz w:val="21"/>
        </w:rPr>
        <w:br/>
        <w:t xml:space="preserve">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The Tonic Technologies (TTT) Limited, which I saw advertised on Omadaily. The Tonic Technologies (TTT)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Lagos State University, and I have 4 years of experience, most recently as an Account Officer at Unity Square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The Tonic Technologies (TTT)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Tonic Technologies (TTT)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Tonic Technologies (TTT) Limited</dc:title>
  <dc:creator>Omadaily</dc:creator>
</cp:coreProperties>
</file>