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Babatunde Lawal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9513 · babatunde.lawal@email.com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Ruth and Roots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Ruth and Roots, which I saw advertised on Omadaily. Ruth and Roots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Lagos State University, and I have 5 years of experience, most recently as a Medical Representative at Harbourpoint Nigeria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Ruth and Roots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Ruth and Roots.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Babatunde Lawal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Ruth and Roots</dc:title>
  <dc:creator>Omadaily</dc:creator>
</cp:coreProperties>
</file>