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Danjuma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1954 · ibrahim.danjuma@email.com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Royal Resource Management Company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Royal Resource Management Company, which I saw advertised on Omadaily. Royal Resource Management Company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Nigeria, Nsukka, and I have 6 years of experience, most recently as a Civil Engineer at Palmview Holdings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Royal Resource Management Company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Royal Resource Management Company.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Royal Resource Management Company</dc:title>
  <dc:creator>Omadaily</dc:creator>
</cp:coreProperties>
</file>