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Sani Okafor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7265 · sani.okafor@email.com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7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Penafort Energy Limited</w:t>
      </w:r>
      <w:r>
        <w:rPr>
          <w:rFonts w:ascii="Calibri" w:hAnsi="Calibri"/>
          <w:sz w:val="21"/>
        </w:rPr>
        <w:br/>
        <w:t xml:space="preserve">Ojo,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Penafort Energy Limited, which I saw advertised on Omadaily. Penafort Energy Limited is a respected name in energy &amp; Power,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Obafemi Awolowo University, Ile-Ife, and I have 6 years of experience, most recently as a Health Safety and Environment Officer at Greenfield Consolidated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Penafort Energy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Penafort Energy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Sani Okafor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Penafort Energy Limited</dc:title>
  <dc:creator>Omadaily</dc:creator>
</cp:coreProperties>
</file>