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Yusuf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5949 · amaka.yusuf@email.com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Lightread Consulting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Lightread Consulting, which I saw advertised on Omadaily. Lightread Consulting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Lagos, and I have 5 years of experience, most recently as an Auditor at Harbourpoint Nigeria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Lightread Consulting,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Lightread Consulting.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Lightread Consulting</dc:title>
  <dc:creator>Omadaily</dc:creator>
</cp:coreProperties>
</file>