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Ogunleye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4975 · funke.ogunleye@email.com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Leap Microfinance Institution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Leap Microfinance Institution, which I saw advertised on Omadaily. Leap Microfinance Institution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Federal University of Technology, Akure, and I have 4 years of experience, most recently as an Account Officer at Northgate Allied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Leap Microfinance Institution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Leap Microfinance Institution.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Leap Microfinance Institution</dc:title>
  <dc:creator>Omadaily</dc:creator>
</cp:coreProperties>
</file>