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Balogun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3240 · musa.balogun@email.com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Joseph’s Pot</w:t>
      </w:r>
      <w:r>
        <w:rPr>
          <w:rFonts w:ascii="Calibri" w:hAnsi="Calibri"/>
          <w:sz w:val="21"/>
        </w:rPr>
        <w:br/>
        <w:t xml:space="preserve">Owerri, Imo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Joseph’s Pot, which I saw advertised on Omadaily. Joseph’s Pot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Obafemi Awolowo University, Ile-Ife, and I have 5 years of experience, most recently as a Quality Control Officer at Kanem Resources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Joseph’s Pot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Joseph’s Pot.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Joseph's Pot</dc:title>
  <dc:creator>Omadaily</dc:creator>
</cp:coreProperties>
</file>