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Aisha Bello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0811 · aisha.bello@email.com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Hyde Energy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Hyde Energy Limited, which I saw advertised on Omadaily. Hyde Energy Limited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Obafemi Awolowo University, Ile-Ife, and I have 6 years of experience, most recently as a Health Safety and Environment Officer at Silverleaf Partners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Hyde Energy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Hyde Energy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Aisha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Hyde Energy Limited</dc:title>
  <dc:creator>Omadaily</dc:creator>
</cp:coreProperties>
</file>