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Fatima Bello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1892 · fatima.bello@email.com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HCER Consulting Limited</w:t>
      </w:r>
      <w:r>
        <w:rPr>
          <w:rFonts w:ascii="Calibri" w:hAnsi="Calibri"/>
          <w:sz w:val="21"/>
        </w:rPr>
        <w:br/>
        <w:t xml:space="preserve">Abuja,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HCER Consulting Limited, which I saw advertised on Omadaily. HCER Consulting Limited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Nnamdi Azikiwe University, Awka, and I have 6 years of experience, most recently as an Administrative Officer at Brightwave Services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HCER Consulting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HCER Consulting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Fatima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HCER Consulting Limited</dc:title>
  <dc:creator>Omadaily</dc:creator>
</cp:coreProperties>
</file>