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Bello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7768 · segun.bello@email.com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Greenbay Healthcare Services Limited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Greenbay Healthcare Services Limited, which I saw advertised on Omadaily. Greenbay Healthcare Services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Bayero University, Kano, and I have 5 years of experience, most recently as a Medical Representative at Brightwave Services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Greenbay Healthcare Services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Greenbay Healthcare Services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Greenbay Healthcare Services Limited</dc:title>
  <dc:creator>Omadaily</dc:creator>
</cp:coreProperties>
</file>